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15" w:rsidRDefault="00463828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  </w:t>
      </w:r>
    </w:p>
    <w:p w:rsidR="007A3315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САНКТ-ПЕТЕРБУРГА</w:t>
      </w:r>
    </w:p>
    <w:p w:rsidR="007A3315" w:rsidRDefault="007A3315">
      <w:pPr>
        <w:pStyle w:val="HEADERTEXT"/>
        <w:rPr>
          <w:b/>
          <w:bCs/>
        </w:rPr>
      </w:pPr>
    </w:p>
    <w:p w:rsidR="007A3315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7A3315" w:rsidRDefault="007A3315">
      <w:pPr>
        <w:pStyle w:val="HEADERTEXT"/>
        <w:rPr>
          <w:b/>
          <w:bCs/>
        </w:rPr>
      </w:pPr>
    </w:p>
    <w:p w:rsidR="007A3315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28 декабря 2023 года N 1481</w:t>
      </w:r>
    </w:p>
    <w:p w:rsidR="007A3315" w:rsidRDefault="007A3315">
      <w:pPr>
        <w:pStyle w:val="HEADERTEXT"/>
        <w:jc w:val="center"/>
        <w:outlineLvl w:val="2"/>
        <w:rPr>
          <w:b/>
          <w:bCs/>
        </w:rPr>
      </w:pPr>
    </w:p>
    <w:p w:rsidR="007A3315" w:rsidRDefault="007A3315">
      <w:pPr>
        <w:pStyle w:val="HEADERTEXT"/>
        <w:rPr>
          <w:b/>
          <w:bCs/>
        </w:rPr>
      </w:pPr>
    </w:p>
    <w:p w:rsidR="007A3315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2024 год </w:t>
      </w:r>
      <w:proofErr w:type="gramEnd"/>
    </w:p>
    <w:p w:rsidR="007A3315" w:rsidRDefault="00463828">
      <w:pPr>
        <w:pStyle w:val="FORMATTEXT"/>
        <w:ind w:firstLine="568"/>
        <w:jc w:val="both"/>
      </w:pPr>
      <w:r>
        <w:t xml:space="preserve">Во исполнение </w:t>
      </w:r>
      <w:r w:rsidR="007A3315">
        <w:fldChar w:fldCharType="begin"/>
      </w:r>
      <w:r>
        <w:instrText xml:space="preserve"> HYPERLINK "kodeks://link/d?nd=537938073&amp;point=mark=000000000000000000000000000000000000000000000000007DK0K9"\o"’’Об образовании в Санкт-Петербурге (с изменениями на 23 ноября 2023 года)’’</w:instrText>
      </w:r>
    </w:p>
    <w:p w:rsidR="007A3315" w:rsidRDefault="00463828">
      <w:pPr>
        <w:pStyle w:val="FORMATTEXT"/>
        <w:ind w:firstLine="568"/>
        <w:jc w:val="both"/>
      </w:pPr>
      <w:r>
        <w:instrText>Закон Санкт-Петербурга от 17.07.2013 N 461-83</w:instrText>
      </w:r>
    </w:p>
    <w:p w:rsidR="007A3315" w:rsidRDefault="00463828">
      <w:pPr>
        <w:pStyle w:val="FORMATTEXT"/>
        <w:ind w:firstLine="568"/>
        <w:jc w:val="both"/>
      </w:pPr>
      <w:r>
        <w:instrText>Статус: Действующая редакция документа (действ. c 05.12.2023)"</w:instrText>
      </w:r>
      <w:r w:rsidR="007A3315">
        <w:fldChar w:fldCharType="separate"/>
      </w:r>
      <w:r>
        <w:rPr>
          <w:color w:val="0000AA"/>
          <w:u w:val="single"/>
        </w:rPr>
        <w:t>пункта 24 статьи 4</w:t>
      </w:r>
      <w:r w:rsidR="007A3315">
        <w:fldChar w:fldCharType="end"/>
      </w:r>
      <w:r>
        <w:t xml:space="preserve"> и </w:t>
      </w:r>
      <w:r w:rsidR="007A3315">
        <w:fldChar w:fldCharType="begin"/>
      </w:r>
      <w:r>
        <w:instrText xml:space="preserve"> HYPERLINK "kodeks://link/d?nd=537938073&amp;point=mark=000000000000000000000000000000000000000000000000007DU0KB"\o"’’Об образовании в Санкт-Петербурге (с изменениями на 23 ноября 2023 года)’’</w:instrText>
      </w:r>
    </w:p>
    <w:p w:rsidR="007A3315" w:rsidRDefault="00463828">
      <w:pPr>
        <w:pStyle w:val="FORMATTEXT"/>
        <w:ind w:firstLine="568"/>
        <w:jc w:val="both"/>
      </w:pPr>
      <w:r>
        <w:instrText>Закон Санкт-Петербурга от 17.07.2013 N 461-83</w:instrText>
      </w:r>
    </w:p>
    <w:p w:rsidR="007A3315" w:rsidRDefault="00463828">
      <w:pPr>
        <w:pStyle w:val="FORMATTEXT"/>
        <w:ind w:firstLine="568"/>
        <w:jc w:val="both"/>
      </w:pPr>
      <w:r>
        <w:instrText>Статус: Действующая редакция документа (действ. c 05.12.2023)"</w:instrText>
      </w:r>
      <w:r w:rsidR="007A3315">
        <w:fldChar w:fldCharType="separate"/>
      </w:r>
      <w:r>
        <w:rPr>
          <w:color w:val="0000AA"/>
          <w:u w:val="single"/>
        </w:rPr>
        <w:t>пункта 2 статьи 9 Закона Санкт-Петербурга от 26.06.2013 N 461-83 "Об образовании в Санкт-Петербурге"</w:t>
      </w:r>
      <w:r w:rsidR="007A3315">
        <w:fldChar w:fldCharType="end"/>
      </w:r>
      <w:r>
        <w:t xml:space="preserve"> Правительство Санкт-Петербурга</w:t>
      </w:r>
    </w:p>
    <w:p w:rsidR="007A3315" w:rsidRDefault="007A3315">
      <w:pPr>
        <w:pStyle w:val="FORMATTEXT"/>
        <w:ind w:firstLine="568"/>
        <w:jc w:val="both"/>
      </w:pPr>
    </w:p>
    <w:p w:rsidR="007A3315" w:rsidRDefault="00463828">
      <w:pPr>
        <w:pStyle w:val="FORMATTEXT"/>
        <w:jc w:val="both"/>
      </w:pPr>
      <w:r>
        <w:t>постановляет:</w:t>
      </w:r>
    </w:p>
    <w:p w:rsidR="007A3315" w:rsidRDefault="00463828">
      <w:pPr>
        <w:pStyle w:val="FORMATTEXT"/>
        <w:ind w:firstLine="568"/>
        <w:jc w:val="both"/>
      </w:pPr>
      <w:r>
        <w:t xml:space="preserve">1. </w:t>
      </w:r>
      <w:proofErr w:type="gramStart"/>
      <w:r>
        <w:t>Установить размер ежемесячной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 (далее - родительская плата), на 2024 год согласно</w:t>
      </w:r>
      <w:proofErr w:type="gramEnd"/>
      <w:r>
        <w:t xml:space="preserve"> </w:t>
      </w:r>
      <w:r w:rsidR="007A3315">
        <w:fldChar w:fldCharType="begin"/>
      </w:r>
      <w:r>
        <w:instrText xml:space="preserve"> HYPERLINK "kodeks://link/d?nd=1304475467&amp;point=mark=000000000000000000000000000000000000000000000000006580IP"\o"’’О размерах платы, взимаемой с родителей (законных представителей) несовершеннолетних ...’’</w:instrText>
      </w:r>
    </w:p>
    <w:p w:rsidR="007A3315" w:rsidRDefault="00463828">
      <w:pPr>
        <w:pStyle w:val="FORMATTEXT"/>
        <w:ind w:firstLine="568"/>
        <w:jc w:val="both"/>
      </w:pPr>
      <w:r>
        <w:instrText>Постановление Правительства Санкт-Петербурга от 28.12.2023 N 1481</w:instrText>
      </w:r>
    </w:p>
    <w:p w:rsidR="007A3315" w:rsidRDefault="00463828">
      <w:pPr>
        <w:pStyle w:val="FORMATTEXT"/>
        <w:ind w:firstLine="568"/>
        <w:jc w:val="both"/>
      </w:pPr>
      <w:r>
        <w:instrText>Статус: Действующий документ (действ. c 01.01.2024)"</w:instrText>
      </w:r>
      <w:r w:rsidR="007A3315">
        <w:fldChar w:fldCharType="separate"/>
      </w:r>
      <w:r>
        <w:rPr>
          <w:color w:val="0000AA"/>
          <w:u w:val="single"/>
        </w:rPr>
        <w:t>приложению</w:t>
      </w:r>
      <w:r w:rsidR="007A3315">
        <w:fldChar w:fldCharType="end"/>
      </w:r>
      <w:r>
        <w:t>.</w:t>
      </w:r>
    </w:p>
    <w:p w:rsidR="007A3315" w:rsidRDefault="007A3315">
      <w:pPr>
        <w:pStyle w:val="FORMATTEXT"/>
        <w:ind w:firstLine="568"/>
        <w:jc w:val="both"/>
      </w:pPr>
    </w:p>
    <w:p w:rsidR="007A3315" w:rsidRDefault="00463828">
      <w:pPr>
        <w:pStyle w:val="FORMATTEXT"/>
        <w:ind w:firstLine="568"/>
        <w:jc w:val="both"/>
      </w:pPr>
      <w:r>
        <w:t>2. Установить, что средний размер родительской платы, используемый для расчета размера компенсации части родительской платы, предоставляемой отдельным категориям граждан за счет средств бюджета Санкт-Петербурга, в 2024 году равен соответствующему размеру ежемесячной родительской платы.</w:t>
      </w:r>
    </w:p>
    <w:p w:rsidR="007A3315" w:rsidRDefault="007A3315">
      <w:pPr>
        <w:pStyle w:val="FORMATTEXT"/>
        <w:ind w:firstLine="568"/>
        <w:jc w:val="both"/>
      </w:pPr>
    </w:p>
    <w:p w:rsidR="007A3315" w:rsidRDefault="00463828">
      <w:pPr>
        <w:pStyle w:val="FORMATTEXT"/>
        <w:ind w:firstLine="568"/>
        <w:jc w:val="both"/>
      </w:pPr>
      <w:r>
        <w:t>3. Постановление вступает в силу с 01.01.2024.</w:t>
      </w:r>
    </w:p>
    <w:p w:rsidR="007A3315" w:rsidRDefault="007A3315">
      <w:pPr>
        <w:pStyle w:val="FORMATTEXT"/>
        <w:ind w:firstLine="568"/>
        <w:jc w:val="both"/>
      </w:pPr>
    </w:p>
    <w:p w:rsidR="007A3315" w:rsidRDefault="00463828">
      <w:pPr>
        <w:pStyle w:val="FORMATTEXT"/>
        <w:ind w:firstLine="56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Потехину И.П.</w:t>
      </w:r>
    </w:p>
    <w:p w:rsidR="007A3315" w:rsidRDefault="007A3315">
      <w:pPr>
        <w:pStyle w:val="FORMATTEXT"/>
        <w:ind w:firstLine="568"/>
        <w:jc w:val="both"/>
      </w:pPr>
    </w:p>
    <w:p w:rsidR="007A3315" w:rsidRDefault="00463828">
      <w:pPr>
        <w:pStyle w:val="FORMATTEXT"/>
        <w:jc w:val="right"/>
      </w:pPr>
      <w:r>
        <w:t>Губернатор Санкт-Петербурга</w:t>
      </w:r>
    </w:p>
    <w:p w:rsidR="007A3315" w:rsidRDefault="00463828">
      <w:pPr>
        <w:pStyle w:val="FORMATTEXT"/>
        <w:jc w:val="right"/>
      </w:pPr>
      <w:proofErr w:type="spellStart"/>
      <w:r>
        <w:t>А.Д.Беглов</w:t>
      </w:r>
      <w:proofErr w:type="spellEnd"/>
      <w:r>
        <w:t xml:space="preserve"> </w:t>
      </w:r>
    </w:p>
    <w:p w:rsidR="007A3315" w:rsidRDefault="00463828">
      <w:pPr>
        <w:pStyle w:val="FORMATTEXT"/>
        <w:jc w:val="right"/>
      </w:pPr>
      <w:r>
        <w:t>Приложение</w:t>
      </w:r>
    </w:p>
    <w:p w:rsidR="007A3315" w:rsidRDefault="00463828">
      <w:pPr>
        <w:pStyle w:val="FORMATTEXT"/>
        <w:jc w:val="right"/>
      </w:pPr>
      <w:r>
        <w:t>к постановлению</w:t>
      </w:r>
    </w:p>
    <w:p w:rsidR="007A3315" w:rsidRDefault="00463828">
      <w:pPr>
        <w:pStyle w:val="FORMATTEXT"/>
        <w:jc w:val="right"/>
      </w:pPr>
      <w:r>
        <w:t>Правительства Санкт-Петербурга</w:t>
      </w:r>
    </w:p>
    <w:p w:rsidR="007A3315" w:rsidRDefault="00463828">
      <w:pPr>
        <w:pStyle w:val="FORMATTEXT"/>
        <w:jc w:val="right"/>
      </w:pPr>
      <w:r>
        <w:t xml:space="preserve">от 28.12.2023 N 1481 </w:t>
      </w:r>
    </w:p>
    <w:p w:rsidR="007A3315" w:rsidRDefault="007A3315">
      <w:pPr>
        <w:pStyle w:val="HEADERTEXT"/>
        <w:rPr>
          <w:b/>
          <w:bCs/>
        </w:rPr>
      </w:pPr>
    </w:p>
    <w:p w:rsidR="007A3315" w:rsidRDefault="0046382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Размер ежемесячной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2024 год </w:t>
      </w:r>
      <w:proofErr w:type="gramEnd"/>
    </w:p>
    <w:p w:rsidR="007A3315" w:rsidRDefault="007A331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45"/>
        <w:gridCol w:w="5970"/>
        <w:gridCol w:w="2385"/>
      </w:tblGrid>
      <w:tr w:rsidR="007A3315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7A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7A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7A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ежемесячной родительской платы в месяц за присмотр и уход за детьми, рублей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7A3315"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Присмотр и уход за детьми в группах для детей в возрасте от 2 месяцев до 1 года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кратковременного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865,00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сокращенного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1627,00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1.3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группе полного дня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2075,70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продленного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2188,30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круглосуточного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7A331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5(6)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2713,70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3561,40 </w:t>
            </w:r>
          </w:p>
        </w:tc>
      </w:tr>
      <w:tr w:rsidR="007A3315"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Присмотр и уход за детьми в группах для детей в возрасте от 1 года до 3 лет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кратковременного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652,10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сокращенного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1214,70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группе полного дня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1591,10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продленного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1638,60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круглосуточного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7A331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5(6)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2163,90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2722,80 </w:t>
            </w:r>
          </w:p>
        </w:tc>
      </w:tr>
      <w:tr w:rsidR="007A3315"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Присмотр и уход за детьми в возрасте от 3 лет до 8 лет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кратковременного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629,90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сокращенного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1154,70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группе полного дня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1490,70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продленного дня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1547,00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группе круглосуточного пребывания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7A331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3.5.1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5(6)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1975,80 </w:t>
            </w:r>
          </w:p>
        </w:tc>
      </w:tr>
      <w:tr w:rsidR="007A3315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3.5.2 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дней в неделю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3315" w:rsidRDefault="0046382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2527,60 </w:t>
            </w:r>
          </w:p>
        </w:tc>
      </w:tr>
    </w:tbl>
    <w:p w:rsidR="007A3315" w:rsidRDefault="007A331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7A3315" w:rsidRDefault="00463828">
      <w:pPr>
        <w:pStyle w:val="FORMATTEXT"/>
        <w:jc w:val="both"/>
      </w:pPr>
      <w:r>
        <w:t>Официальный</w:t>
      </w:r>
    </w:p>
    <w:p w:rsidR="007A3315" w:rsidRDefault="00463828">
      <w:pPr>
        <w:pStyle w:val="FORMATTEXT"/>
        <w:jc w:val="both"/>
      </w:pPr>
      <w:r>
        <w:t>электронный текст</w:t>
      </w:r>
    </w:p>
    <w:p w:rsidR="007A3315" w:rsidRDefault="007A3315">
      <w:pPr>
        <w:pStyle w:val="FORMATTEXT"/>
        <w:jc w:val="both"/>
      </w:pPr>
      <w:hyperlink r:id="rId6" w:tooltip="Текст правового акта, распространяемый в составе профессиональных справочных систем ’’Кодекс’’, является официальным – см. описание раздела ’’Законодательство Санкт-Петербурга’’" w:history="1">
        <w:r w:rsidR="00463828">
          <w:rPr>
            <w:color w:val="0000AA"/>
            <w:u w:val="single"/>
          </w:rPr>
          <w:t>ИПС "Кодекс"</w:t>
        </w:r>
      </w:hyperlink>
      <w:r w:rsidR="00463828">
        <w:t xml:space="preserve"> </w:t>
      </w:r>
    </w:p>
    <w:p w:rsidR="007A3315" w:rsidRDefault="00463828">
      <w:pPr>
        <w:pStyle w:val="FORMATTEXT"/>
        <w:jc w:val="both"/>
      </w:pPr>
      <w:r>
        <w:t>Электронный текст документа</w:t>
      </w:r>
    </w:p>
    <w:p w:rsidR="007A3315" w:rsidRDefault="00463828">
      <w:pPr>
        <w:pStyle w:val="FORMATTEXT"/>
        <w:jc w:val="both"/>
      </w:pPr>
      <w:r>
        <w:t xml:space="preserve">подготовлен АО "Кодекс" и сверен </w:t>
      </w:r>
      <w:proofErr w:type="gramStart"/>
      <w:r>
        <w:t>по</w:t>
      </w:r>
      <w:proofErr w:type="gramEnd"/>
      <w:r>
        <w:t>:</w:t>
      </w:r>
    </w:p>
    <w:p w:rsidR="007A3315" w:rsidRDefault="00463828">
      <w:pPr>
        <w:pStyle w:val="FORMATTEXT"/>
        <w:jc w:val="both"/>
      </w:pPr>
      <w:r>
        <w:t>Официальный сайт</w:t>
      </w:r>
    </w:p>
    <w:p w:rsidR="007A3315" w:rsidRDefault="00463828">
      <w:pPr>
        <w:pStyle w:val="FORMATTEXT"/>
        <w:jc w:val="both"/>
      </w:pPr>
      <w:r>
        <w:t>Администрации Санкт-Петербурга</w:t>
      </w:r>
    </w:p>
    <w:p w:rsidR="007A3315" w:rsidRDefault="00463828">
      <w:pPr>
        <w:pStyle w:val="FORMATTEXT"/>
        <w:jc w:val="both"/>
      </w:pPr>
      <w:proofErr w:type="spellStart"/>
      <w:r>
        <w:t>www.gov.spb.ru</w:t>
      </w:r>
      <w:proofErr w:type="spellEnd"/>
      <w:r>
        <w:t>/</w:t>
      </w:r>
      <w:proofErr w:type="spellStart"/>
      <w:r>
        <w:t>norm_baza</w:t>
      </w:r>
      <w:proofErr w:type="spellEnd"/>
      <w:r>
        <w:t>/</w:t>
      </w:r>
      <w:proofErr w:type="spellStart"/>
      <w:r>
        <w:t>npa</w:t>
      </w:r>
      <w:proofErr w:type="spellEnd"/>
      <w:r>
        <w:t>, 29.12.2023</w:t>
      </w:r>
    </w:p>
    <w:p w:rsidR="007A3315" w:rsidRDefault="007A3315">
      <w:pPr>
        <w:pStyle w:val="FORMATTEXT"/>
        <w:jc w:val="both"/>
      </w:pPr>
    </w:p>
    <w:p w:rsidR="007A3315" w:rsidRDefault="007A331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 w:rsidR="00463828">
        <w:rPr>
          <w:rFonts w:ascii="Arial, sans-serif" w:hAnsi="Arial, sans-serif"/>
          <w:sz w:val="24"/>
          <w:szCs w:val="24"/>
        </w:rPr>
        <w:instrText xml:space="preserve"> HYPERLINK "kodeks://link/d?nd=1304475467"\o"’’О размерах платы, взимаемой с родителей (законных представителей) несовершеннолетних ...’’</w:instrText>
      </w:r>
    </w:p>
    <w:p w:rsidR="007A3315" w:rsidRDefault="0046382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Санкт-Петербурга от 28.12.2023 N 1481</w:instrText>
      </w:r>
    </w:p>
    <w:p w:rsidR="007A3315" w:rsidRDefault="0046382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Действующий документ (действ. c 01.01.2024)"</w:instrText>
      </w:r>
      <w:r w:rsidR="007A3315">
        <w:rPr>
          <w:rFonts w:ascii="Arial, sans-serif" w:hAnsi="Arial, sans-serif"/>
          <w:sz w:val="24"/>
          <w:szCs w:val="24"/>
        </w:rPr>
        <w:fldChar w:fldCharType="separate"/>
      </w:r>
      <w:proofErr w:type="gramStart"/>
      <w:r>
        <w:rPr>
          <w:rFonts w:ascii="Arial, sans-serif" w:hAnsi="Arial, sans-serif"/>
          <w:color w:val="0000FF"/>
          <w:sz w:val="24"/>
          <w:szCs w:val="24"/>
          <w:u w:val="single"/>
        </w:rPr>
        <w:t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2024 год (Источник:</w:t>
      </w:r>
      <w:proofErr w:type="gramEnd"/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 </w:t>
      </w:r>
      <w:proofErr w:type="gramStart"/>
      <w:r>
        <w:rPr>
          <w:rFonts w:ascii="Arial, sans-serif" w:hAnsi="Arial, sans-serif"/>
          <w:color w:val="0000FF"/>
          <w:sz w:val="24"/>
          <w:szCs w:val="24"/>
          <w:u w:val="single"/>
        </w:rPr>
        <w:t>ИСС "ТЕХЭКСПЕРТ")</w:t>
      </w:r>
      <w:r w:rsidR="007A3315">
        <w:rPr>
          <w:rFonts w:ascii="Arial, sans-serif" w:hAnsi="Arial, sans-serif"/>
          <w:sz w:val="24"/>
          <w:szCs w:val="24"/>
        </w:rPr>
        <w:fldChar w:fldCharType="end"/>
      </w:r>
      <w:proofErr w:type="gramEnd"/>
    </w:p>
    <w:p w:rsidR="007A3315" w:rsidRDefault="0046382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   </w:t>
      </w:r>
    </w:p>
    <w:sectPr w:rsidR="007A3315" w:rsidSect="007A3315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2C" w:rsidRDefault="00054D2C">
      <w:pPr>
        <w:spacing w:after="0" w:line="240" w:lineRule="auto"/>
      </w:pPr>
      <w:r>
        <w:separator/>
      </w:r>
    </w:p>
  </w:endnote>
  <w:endnote w:type="continuationSeparator" w:id="0">
    <w:p w:rsidR="00054D2C" w:rsidRDefault="0005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15" w:rsidRDefault="00463828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 xml:space="preserve">Внимание! Документ официально опубликован. См. </w:t>
    </w:r>
    <w:r>
      <w:rPr>
        <w:rFonts w:cs="Arial, sans-serif"/>
        <w:sz w:val="16"/>
        <w:szCs w:val="16"/>
      </w:rPr>
      <w:t>"Статус"</w:t>
    </w:r>
  </w:p>
  <w:p w:rsidR="007A3315" w:rsidRDefault="00463828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</w:t>
    </w:r>
    <w:proofErr w:type="spellStart"/>
    <w:r>
      <w:rPr>
        <w:rFonts w:ascii="Arial, sans-serif" w:hAnsi="Arial, sans-serif" w:cs="Arial, sans-serif"/>
        <w:sz w:val="16"/>
        <w:szCs w:val="16"/>
      </w:rPr>
      <w:t>Техэксперт</w:t>
    </w:r>
    <w:proofErr w:type="spellEnd"/>
    <w:r>
      <w:rPr>
        <w:rFonts w:ascii="Arial, sans-serif" w:hAnsi="Arial, sans-serif" w:cs="Arial, sans-serif"/>
        <w:sz w:val="16"/>
        <w:szCs w:val="16"/>
      </w:rPr>
      <w:t xml:space="preserve">: 6 поколение» </w:t>
    </w:r>
    <w:proofErr w:type="spellStart"/>
    <w:r>
      <w:rPr>
        <w:rFonts w:ascii="Arial, sans-serif" w:hAnsi="Arial, sans-serif" w:cs="Arial, sans-serif"/>
        <w:sz w:val="16"/>
        <w:szCs w:val="16"/>
      </w:rPr>
      <w:t>Интранет</w:t>
    </w:r>
    <w:proofErr w:type="spellEnd"/>
  </w:p>
  <w:p w:rsidR="007A3315" w:rsidRDefault="00463828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2C" w:rsidRDefault="00054D2C">
      <w:pPr>
        <w:spacing w:after="0" w:line="240" w:lineRule="auto"/>
      </w:pPr>
      <w:r>
        <w:separator/>
      </w:r>
    </w:p>
  </w:footnote>
  <w:footnote w:type="continuationSeparator" w:id="0">
    <w:p w:rsidR="00054D2C" w:rsidRDefault="0005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15" w:rsidRDefault="00463828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proofErr w:type="gramStart"/>
    <w:r>
      <w:rPr>
        <w:rFonts w:ascii="Arial, sans-serif" w:hAnsi="Arial, sans-serif" w:cs="Arial, sans-serif"/>
        <w:sz w:val="16"/>
        <w:szCs w:val="16"/>
      </w:rPr>
      <w:t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2024 год</w:t>
    </w:r>
    <w:proofErr w:type="gramEnd"/>
  </w:p>
  <w:p w:rsidR="007A3315" w:rsidRDefault="00463828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Санкт-Петербурга от 28.12.2023 N 1481</w:t>
    </w:r>
  </w:p>
  <w:p w:rsidR="007A3315" w:rsidRDefault="00463828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7A3315" w:rsidRDefault="00463828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63828"/>
    <w:rsid w:val="00054D2C"/>
    <w:rsid w:val="00463828"/>
    <w:rsid w:val="0058321F"/>
    <w:rsid w:val="007A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STATUSPOPUPLINK">
    <w:name w:val=".STATUSPOPUPLINK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A331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100001&amp;point=mark=0OS00TM19BSCAQ3J8J3NP3T71J5201F82DJ0OS00TM19BSCAQ3HG7F9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</vt:lpstr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</dc:title>
  <dc:creator>Власова Роза Равильевна</dc:creator>
  <cp:lastModifiedBy>Александрова Елена</cp:lastModifiedBy>
  <cp:revision>2</cp:revision>
  <cp:lastPrinted>2024-01-16T05:57:00Z</cp:lastPrinted>
  <dcterms:created xsi:type="dcterms:W3CDTF">2024-01-16T06:00:00Z</dcterms:created>
  <dcterms:modified xsi:type="dcterms:W3CDTF">2024-01-16T06:00:00Z</dcterms:modified>
</cp:coreProperties>
</file>